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B54B87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B54B87" w:rsidRPr="0071360C">
        <w:rPr>
          <w:b/>
        </w:rPr>
        <w:t xml:space="preserve">DĖL ROKIŠKIO RAJONO SAVIVALDYBĖS BIUDŽETO </w:t>
      </w:r>
      <w:r w:rsidR="00B54B87">
        <w:rPr>
          <w:b/>
        </w:rPr>
        <w:t>2022</w:t>
      </w:r>
      <w:r w:rsidR="00B54B87" w:rsidRPr="0071360C">
        <w:rPr>
          <w:b/>
        </w:rPr>
        <w:t xml:space="preserve"> METAMS</w:t>
      </w:r>
      <w:r w:rsidR="00B54B87" w:rsidRPr="00B54B87">
        <w:rPr>
          <w:b/>
          <w:lang w:val="en-US"/>
        </w:rPr>
        <w:t xml:space="preserve"> </w:t>
      </w:r>
      <w:r w:rsidR="00B54B87" w:rsidRPr="0071360C">
        <w:rPr>
          <w:b/>
        </w:rPr>
        <w:t>PATVIRTINIMO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proofErr w:type="spellStart"/>
      <w:r w:rsidR="00B54B87" w:rsidRPr="00B54B87">
        <w:rPr>
          <w:szCs w:val="24"/>
        </w:rPr>
        <w:t>Fnansų</w:t>
      </w:r>
      <w:proofErr w:type="spellEnd"/>
      <w:r w:rsidR="00B54B87" w:rsidRPr="00B54B87">
        <w:rPr>
          <w:szCs w:val="24"/>
        </w:rPr>
        <w:t xml:space="preserve"> </w:t>
      </w:r>
      <w:r w:rsidR="0009587A" w:rsidRPr="00463A42">
        <w:rPr>
          <w:szCs w:val="24"/>
        </w:rPr>
        <w:t>skyriaus</w:t>
      </w:r>
      <w:r w:rsidR="0009587A">
        <w:rPr>
          <w:szCs w:val="24"/>
        </w:rPr>
        <w:t xml:space="preserve"> </w:t>
      </w:r>
      <w:r w:rsidR="00B54B87" w:rsidRPr="00B54B87">
        <w:rPr>
          <w:szCs w:val="24"/>
        </w:rPr>
        <w:t xml:space="preserve">vedėja Reda </w:t>
      </w:r>
      <w:proofErr w:type="spellStart"/>
      <w:r w:rsidR="00B54B87" w:rsidRPr="00B54B87">
        <w:rPr>
          <w:szCs w:val="24"/>
        </w:rPr>
        <w:t>Dūdienė</w:t>
      </w:r>
      <w:proofErr w:type="spellEnd"/>
      <w:r w:rsidR="0009587A">
        <w:rPr>
          <w:szCs w:val="24"/>
        </w:rPr>
        <w:t>.</w:t>
      </w:r>
    </w:p>
    <w:p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C224F1">
        <w:trPr>
          <w:trHeight w:val="23"/>
          <w:tblHeader/>
        </w:trPr>
        <w:tc>
          <w:tcPr>
            <w:tcW w:w="588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proofErr w:type="spellStart"/>
            <w:r>
              <w:rPr>
                <w:sz w:val="22"/>
                <w:lang w:val="ru-RU"/>
              </w:rPr>
              <w:t>Nesudaro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751" w:type="dxa"/>
          </w:tcPr>
          <w:p w:rsidR="00011556" w:rsidRPr="003D574F" w:rsidRDefault="00B54B87" w:rsidP="00E317C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Sprendimą dėl Rokiškio rajono savivaldybės biudžeto patvirtinimo ir tikslinimo priima savivaldybės taryba. Savivaldybės administracinę priežiūrą atlieka Lietuvos Respublikos Vyriausybės atstovas. Lėšų naudojimo teisėtumą kontroliuoja Savivaldybės kontrolierius ir valstybės kontrolė.</w:t>
            </w:r>
          </w:p>
        </w:tc>
        <w:tc>
          <w:tcPr>
            <w:tcW w:w="2182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:rsidR="00011556" w:rsidRPr="00D5244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:rsidR="00011556" w:rsidRPr="00B54B87" w:rsidRDefault="00B54B87" w:rsidP="008C414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val="ru-RU"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:rsidR="00011556" w:rsidRPr="00D52440" w:rsidRDefault="00B54B87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492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:rsidR="00011556" w:rsidRPr="003D574F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valstybės interesams ir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:rsidR="00011556" w:rsidRPr="00B54B87" w:rsidRDefault="00B54B87" w:rsidP="00892ECD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val="ru-RU"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lastRenderedPageBreak/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:rsidTr="00C224F1">
        <w:trPr>
          <w:trHeight w:val="23"/>
        </w:trPr>
        <w:tc>
          <w:tcPr>
            <w:tcW w:w="588" w:type="dxa"/>
          </w:tcPr>
          <w:p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</w:t>
            </w:r>
            <w:r w:rsidRPr="00C224F1">
              <w:rPr>
                <w:sz w:val="22"/>
                <w:lang w:eastAsia="lt-LT"/>
              </w:rPr>
              <w:lastRenderedPageBreak/>
              <w:t xml:space="preserve">objektyvumo užtikrinimo priemonės </w:t>
            </w:r>
          </w:p>
        </w:tc>
        <w:tc>
          <w:tcPr>
            <w:tcW w:w="2751" w:type="dxa"/>
          </w:tcPr>
          <w:p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lastRenderedPageBreak/>
              <w:t xml:space="preserve">Kontrolės (priežiūros) skaidrumo ir </w:t>
            </w:r>
            <w:r w:rsidRPr="002F79DE">
              <w:rPr>
                <w:szCs w:val="24"/>
              </w:rPr>
              <w:lastRenderedPageBreak/>
              <w:t>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16.</w:t>
            </w:r>
          </w:p>
        </w:tc>
        <w:tc>
          <w:tcPr>
            <w:tcW w:w="2416" w:type="dxa"/>
          </w:tcPr>
          <w:p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892ECD" w:rsidRPr="00B54B87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Finansų</w:t>
            </w:r>
            <w:proofErr w:type="spellEnd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 xml:space="preserve"> </w:t>
            </w: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skyriaus</w:t>
            </w:r>
            <w:proofErr w:type="spellEnd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 xml:space="preserve"> </w:t>
            </w: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vedėja</w:t>
            </w:r>
            <w:proofErr w:type="spellEnd"/>
          </w:p>
          <w:p w:rsidR="00B54B87" w:rsidRPr="00B54B87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ru-RU" w:eastAsia="lt-LT"/>
              </w:rPr>
            </w:pPr>
            <w:r w:rsidRPr="00B54B87">
              <w:rPr>
                <w:rFonts w:eastAsia="Times New Roman" w:cs="Times New Roman"/>
                <w:sz w:val="22"/>
                <w:lang w:val="en-US" w:eastAsia="lt-LT"/>
              </w:rPr>
              <w:t>Reda D</w:t>
            </w:r>
            <w:proofErr w:type="spellStart"/>
            <w:r>
              <w:rPr>
                <w:rFonts w:eastAsia="Times New Roman" w:cs="Times New Roman"/>
                <w:sz w:val="22"/>
                <w:lang w:val="ru-RU" w:eastAsia="lt-LT"/>
              </w:rPr>
              <w:t>ūdienė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>2022-0</w:t>
            </w:r>
            <w:r w:rsidR="00B54B87">
              <w:rPr>
                <w:rFonts w:eastAsia="Times New Roman" w:cs="Times New Roman"/>
                <w:sz w:val="22"/>
                <w:lang w:val="ru-RU" w:eastAsia="lt-LT"/>
              </w:rPr>
              <w:t>2-03</w:t>
            </w:r>
            <w:bookmarkStart w:id="0" w:name="_GoBack"/>
            <w:bookmarkEnd w:id="0"/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43D" w:rsidRDefault="0076243D" w:rsidP="00011556">
      <w:pPr>
        <w:spacing w:after="0" w:line="240" w:lineRule="auto"/>
      </w:pPr>
      <w:r>
        <w:separator/>
      </w:r>
    </w:p>
  </w:endnote>
  <w:endnote w:type="continuationSeparator" w:id="0">
    <w:p w:rsidR="0076243D" w:rsidRDefault="0076243D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43D" w:rsidRDefault="0076243D" w:rsidP="00011556">
      <w:pPr>
        <w:spacing w:after="0" w:line="240" w:lineRule="auto"/>
      </w:pPr>
      <w:r>
        <w:separator/>
      </w:r>
    </w:p>
  </w:footnote>
  <w:footnote w:type="continuationSeparator" w:id="0">
    <w:p w:rsidR="0076243D" w:rsidRDefault="0076243D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86256"/>
    <w:rsid w:val="00197535"/>
    <w:rsid w:val="001C1E81"/>
    <w:rsid w:val="001C4716"/>
    <w:rsid w:val="001C5323"/>
    <w:rsid w:val="002714FD"/>
    <w:rsid w:val="002932A0"/>
    <w:rsid w:val="002F4397"/>
    <w:rsid w:val="002F793F"/>
    <w:rsid w:val="002F79DE"/>
    <w:rsid w:val="0038177D"/>
    <w:rsid w:val="00394843"/>
    <w:rsid w:val="003C6AA1"/>
    <w:rsid w:val="003D574F"/>
    <w:rsid w:val="00450999"/>
    <w:rsid w:val="00481571"/>
    <w:rsid w:val="00487FAB"/>
    <w:rsid w:val="00560152"/>
    <w:rsid w:val="005679C9"/>
    <w:rsid w:val="0061657D"/>
    <w:rsid w:val="0069605C"/>
    <w:rsid w:val="006A34B2"/>
    <w:rsid w:val="006C2EA8"/>
    <w:rsid w:val="006D79E2"/>
    <w:rsid w:val="00707F30"/>
    <w:rsid w:val="0076243D"/>
    <w:rsid w:val="00777FAE"/>
    <w:rsid w:val="008103F7"/>
    <w:rsid w:val="0084234F"/>
    <w:rsid w:val="008830CE"/>
    <w:rsid w:val="00892ECD"/>
    <w:rsid w:val="00897691"/>
    <w:rsid w:val="008C4141"/>
    <w:rsid w:val="00977F7D"/>
    <w:rsid w:val="009A2C77"/>
    <w:rsid w:val="009E4910"/>
    <w:rsid w:val="00AA37CC"/>
    <w:rsid w:val="00AC37BC"/>
    <w:rsid w:val="00AE03A3"/>
    <w:rsid w:val="00B05163"/>
    <w:rsid w:val="00B10B52"/>
    <w:rsid w:val="00B221AC"/>
    <w:rsid w:val="00B54B87"/>
    <w:rsid w:val="00BD0324"/>
    <w:rsid w:val="00C224F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F27EDA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3801</Words>
  <Characters>2167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2022-02-03T15:26:00Z</dcterms:created>
  <dcterms:modified xsi:type="dcterms:W3CDTF">2022-02-03T15:26:00Z</dcterms:modified>
</cp:coreProperties>
</file>